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95D6444" w14:textId="77777777" w:rsidR="00DE6210" w:rsidRPr="0036429A" w:rsidRDefault="00D87646" w:rsidP="00776F61">
      <w:pPr>
        <w:jc w:val="center"/>
        <w:rPr>
          <w:rFonts w:ascii="Century Gothic" w:hAnsi="Century Gothic" w:cs="Clarendon Extended"/>
          <w:b/>
          <w:color w:val="0F33B6"/>
          <w:sz w:val="56"/>
          <w:szCs w:val="56"/>
        </w:rPr>
      </w:pPr>
      <w:r w:rsidRPr="00D87646">
        <w:rPr>
          <w:rFonts w:ascii="Century Gothic" w:hAnsi="Century Gothic"/>
          <w:noProof/>
          <w:color w:val="1136C0"/>
          <w:sz w:val="86"/>
          <w:szCs w:val="86"/>
          <w:lang w:eastAsia="it-IT"/>
        </w:rPr>
        <w:drawing>
          <wp:anchor distT="0" distB="0" distL="114935" distR="114935" simplePos="0" relativeHeight="251657728" behindDoc="1" locked="0" layoutInCell="1" allowOverlap="1" wp14:anchorId="7E521A0F" wp14:editId="2EBEBD7E">
            <wp:simplePos x="0" y="0"/>
            <wp:positionH relativeFrom="column">
              <wp:posOffset>-731520</wp:posOffset>
            </wp:positionH>
            <wp:positionV relativeFrom="paragraph">
              <wp:posOffset>-1042035</wp:posOffset>
            </wp:positionV>
            <wp:extent cx="10690225" cy="1527302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225" cy="15273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1136C0"/>
          <w:sz w:val="72"/>
          <w:szCs w:val="72"/>
          <w:lang w:eastAsia="it-IT"/>
        </w:rPr>
        <w:drawing>
          <wp:inline distT="0" distB="0" distL="0" distR="0" wp14:anchorId="5A17F13F" wp14:editId="638EF4CC">
            <wp:extent cx="2122248" cy="14115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bertacchi new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70" b="99658" l="720" r="99545">
                                  <a14:foregroundMark x1="12239" y1="14302" x2="12239" y2="143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136" cy="143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F61" w:rsidRPr="00D87646">
        <w:rPr>
          <w:rFonts w:ascii="Century Gothic" w:hAnsi="Century Gothic" w:cs="Clarendon Extended"/>
          <w:b/>
          <w:color w:val="1136C0"/>
          <w:sz w:val="86"/>
          <w:szCs w:val="86"/>
        </w:rPr>
        <w:t>I</w:t>
      </w:r>
      <w:r w:rsidRPr="00D87646">
        <w:rPr>
          <w:rFonts w:ascii="Century Gothic" w:hAnsi="Century Gothic" w:cs="Clarendon Extended"/>
          <w:b/>
          <w:color w:val="0F33B6"/>
          <w:sz w:val="86"/>
          <w:szCs w:val="86"/>
        </w:rPr>
        <w:t>.</w:t>
      </w:r>
      <w:r w:rsidR="00776F61" w:rsidRPr="00D87646">
        <w:rPr>
          <w:rFonts w:ascii="Century Gothic" w:hAnsi="Century Gothic" w:cs="Clarendon Extended"/>
          <w:b/>
          <w:color w:val="0F33B6"/>
          <w:sz w:val="86"/>
          <w:szCs w:val="86"/>
        </w:rPr>
        <w:t xml:space="preserve"> C</w:t>
      </w:r>
      <w:r w:rsidRPr="00D87646">
        <w:rPr>
          <w:rFonts w:ascii="Century Gothic" w:hAnsi="Century Gothic" w:cs="Clarendon Extended"/>
          <w:b/>
          <w:color w:val="0F33B6"/>
          <w:sz w:val="86"/>
          <w:szCs w:val="86"/>
        </w:rPr>
        <w:t>.</w:t>
      </w:r>
      <w:r w:rsidR="00776F61" w:rsidRPr="00D87646">
        <w:rPr>
          <w:rFonts w:ascii="Century Gothic" w:hAnsi="Century Gothic" w:cs="Clarendon Extended"/>
          <w:b/>
          <w:color w:val="0F33B6"/>
          <w:sz w:val="86"/>
          <w:szCs w:val="86"/>
        </w:rPr>
        <w:t xml:space="preserve"> BERTAC</w:t>
      </w:r>
      <w:r w:rsidR="005B0766" w:rsidRPr="00D87646">
        <w:rPr>
          <w:rFonts w:ascii="Century Gothic" w:hAnsi="Century Gothic" w:cs="Clarendon Extended"/>
          <w:b/>
          <w:color w:val="0F33B6"/>
          <w:sz w:val="86"/>
          <w:szCs w:val="86"/>
        </w:rPr>
        <w:t>CHI</w:t>
      </w:r>
    </w:p>
    <w:p w14:paraId="6EDC63B6" w14:textId="77777777" w:rsidR="00DE6210" w:rsidRPr="0036429A" w:rsidRDefault="00776F61" w:rsidP="00776F61">
      <w:pPr>
        <w:jc w:val="center"/>
        <w:rPr>
          <w:rFonts w:ascii="Century Gothic" w:hAnsi="Century Gothic" w:cs="Clarendon Extended"/>
          <w:b/>
          <w:color w:val="0F33B6"/>
          <w:sz w:val="58"/>
          <w:szCs w:val="56"/>
        </w:rPr>
      </w:pPr>
      <w:r w:rsidRPr="0036429A">
        <w:rPr>
          <w:rFonts w:ascii="Century Gothic" w:hAnsi="Century Gothic" w:cs="Clarendon Extended"/>
          <w:b/>
          <w:color w:val="0F33B6"/>
          <w:sz w:val="58"/>
          <w:szCs w:val="56"/>
        </w:rPr>
        <w:t>S</w:t>
      </w:r>
      <w:r w:rsidR="005B0766" w:rsidRPr="0036429A">
        <w:rPr>
          <w:rFonts w:ascii="Century Gothic" w:hAnsi="Century Gothic" w:cs="Clarendon Extended"/>
          <w:b/>
          <w:color w:val="0F33B6"/>
          <w:sz w:val="58"/>
          <w:szCs w:val="56"/>
        </w:rPr>
        <w:t>cuola</w:t>
      </w:r>
      <w:r w:rsidRPr="0036429A">
        <w:rPr>
          <w:rFonts w:ascii="Century Gothic" w:hAnsi="Century Gothic" w:cs="Clarendon Extended"/>
          <w:b/>
          <w:color w:val="0F33B6"/>
          <w:sz w:val="58"/>
          <w:szCs w:val="56"/>
        </w:rPr>
        <w:t xml:space="preserve"> S</w:t>
      </w:r>
      <w:r w:rsidR="005B0766" w:rsidRPr="0036429A">
        <w:rPr>
          <w:rFonts w:ascii="Century Gothic" w:hAnsi="Century Gothic" w:cs="Clarendon Extended"/>
          <w:b/>
          <w:color w:val="0F33B6"/>
          <w:sz w:val="58"/>
          <w:szCs w:val="56"/>
        </w:rPr>
        <w:t>econdaria di</w:t>
      </w:r>
      <w:r w:rsidRPr="0036429A">
        <w:rPr>
          <w:rFonts w:ascii="Century Gothic" w:hAnsi="Century Gothic" w:cs="Clarendon Extended"/>
          <w:b/>
          <w:color w:val="0F33B6"/>
          <w:sz w:val="58"/>
          <w:szCs w:val="56"/>
        </w:rPr>
        <w:t xml:space="preserve"> P</w:t>
      </w:r>
      <w:r w:rsidR="005B0766" w:rsidRPr="0036429A">
        <w:rPr>
          <w:rFonts w:ascii="Century Gothic" w:hAnsi="Century Gothic" w:cs="Clarendon Extended"/>
          <w:b/>
          <w:color w:val="0F33B6"/>
          <w:sz w:val="58"/>
          <w:szCs w:val="56"/>
        </w:rPr>
        <w:t>rimo</w:t>
      </w:r>
      <w:r w:rsidRPr="0036429A">
        <w:rPr>
          <w:rFonts w:ascii="Century Gothic" w:hAnsi="Century Gothic" w:cs="Clarendon Extended"/>
          <w:b/>
          <w:color w:val="0F33B6"/>
          <w:sz w:val="58"/>
          <w:szCs w:val="56"/>
        </w:rPr>
        <w:t xml:space="preserve"> </w:t>
      </w:r>
      <w:r w:rsidR="00DE6210" w:rsidRPr="0036429A">
        <w:rPr>
          <w:rFonts w:ascii="Century Gothic" w:hAnsi="Century Gothic" w:cs="Clarendon Extended"/>
          <w:b/>
          <w:color w:val="0F33B6"/>
          <w:sz w:val="58"/>
          <w:szCs w:val="56"/>
        </w:rPr>
        <w:t>G</w:t>
      </w:r>
      <w:r w:rsidR="005B0766" w:rsidRPr="0036429A">
        <w:rPr>
          <w:rFonts w:ascii="Century Gothic" w:hAnsi="Century Gothic" w:cs="Clarendon Extended"/>
          <w:b/>
          <w:color w:val="0F33B6"/>
          <w:sz w:val="58"/>
          <w:szCs w:val="56"/>
        </w:rPr>
        <w:t>rado</w:t>
      </w:r>
    </w:p>
    <w:p w14:paraId="17EA233F" w14:textId="77777777" w:rsidR="00776F61" w:rsidRPr="00D87646" w:rsidRDefault="005B0766" w:rsidP="00776F61">
      <w:pPr>
        <w:jc w:val="center"/>
        <w:rPr>
          <w:rFonts w:ascii="Century Gothic" w:hAnsi="Century Gothic" w:cs="Clarendon Extended"/>
          <w:b/>
          <w:color w:val="0F33B6"/>
          <w:sz w:val="86"/>
          <w:szCs w:val="86"/>
        </w:rPr>
      </w:pPr>
      <w:r w:rsidRPr="00D87646">
        <w:rPr>
          <w:rFonts w:ascii="Century Gothic" w:hAnsi="Century Gothic" w:cs="Clarendon Extended"/>
          <w:b/>
          <w:color w:val="0F33B6"/>
          <w:sz w:val="86"/>
          <w:szCs w:val="86"/>
        </w:rPr>
        <w:t xml:space="preserve">BIAGIO </w:t>
      </w:r>
      <w:r w:rsidR="00776F61" w:rsidRPr="00D87646">
        <w:rPr>
          <w:rFonts w:ascii="Century Gothic" w:hAnsi="Century Gothic" w:cs="Clarendon Extended"/>
          <w:b/>
          <w:color w:val="0F33B6"/>
          <w:sz w:val="86"/>
          <w:szCs w:val="86"/>
        </w:rPr>
        <w:t>BELLOTTI</w:t>
      </w:r>
    </w:p>
    <w:p w14:paraId="0C56F18B" w14:textId="77777777" w:rsidR="00DE6210" w:rsidRPr="0036429A" w:rsidRDefault="00776F61" w:rsidP="00776F61">
      <w:pPr>
        <w:jc w:val="center"/>
        <w:rPr>
          <w:rFonts w:ascii="Century Gothic" w:hAnsi="Century Gothic" w:cs="Clarendon Extended"/>
          <w:b/>
          <w:color w:val="0F33B6"/>
          <w:sz w:val="58"/>
          <w:szCs w:val="56"/>
        </w:rPr>
      </w:pPr>
      <w:r w:rsidRPr="0036429A">
        <w:rPr>
          <w:rFonts w:ascii="Century Gothic" w:hAnsi="Century Gothic" w:cs="Clarendon Extended"/>
          <w:b/>
          <w:color w:val="0F33B6"/>
          <w:sz w:val="58"/>
          <w:szCs w:val="56"/>
        </w:rPr>
        <w:t>BUSTO ARSIZIO - VA</w:t>
      </w:r>
    </w:p>
    <w:p w14:paraId="7E7D2A2C" w14:textId="77777777" w:rsidR="00DE6210" w:rsidRPr="005B0766" w:rsidRDefault="00DE6210">
      <w:pPr>
        <w:rPr>
          <w:rFonts w:ascii="Century Gothic" w:hAnsi="Century Gothic"/>
          <w:color w:val="000099"/>
          <w:sz w:val="28"/>
        </w:rPr>
      </w:pPr>
    </w:p>
    <w:p w14:paraId="22C7E188" w14:textId="77777777" w:rsidR="00DE6210" w:rsidRPr="005B0766" w:rsidRDefault="00DE6210">
      <w:pPr>
        <w:rPr>
          <w:rFonts w:ascii="Century Gothic" w:hAnsi="Century Gothic"/>
        </w:rPr>
      </w:pPr>
    </w:p>
    <w:p w14:paraId="6923E882" w14:textId="77777777" w:rsidR="00DE6210" w:rsidRPr="005B0766" w:rsidRDefault="00DE6210">
      <w:pPr>
        <w:rPr>
          <w:rFonts w:ascii="Century Gothic" w:hAnsi="Century Gothic"/>
        </w:rPr>
      </w:pPr>
    </w:p>
    <w:p w14:paraId="219BB5B8" w14:textId="77777777" w:rsidR="00DE6210" w:rsidRPr="005B0766" w:rsidRDefault="00DE6210">
      <w:pPr>
        <w:rPr>
          <w:rFonts w:ascii="Century Gothic" w:hAnsi="Century Gothic"/>
        </w:rPr>
      </w:pPr>
      <w:r w:rsidRPr="005B0766">
        <w:rPr>
          <w:rFonts w:ascii="Century Gothic" w:hAnsi="Century Gothic"/>
          <w:sz w:val="56"/>
          <w:szCs w:val="56"/>
        </w:rPr>
        <w:t xml:space="preserve">             </w:t>
      </w:r>
    </w:p>
    <w:p w14:paraId="6D971C4C" w14:textId="258E5915" w:rsidR="005B0766" w:rsidRPr="0036429A" w:rsidRDefault="0036618E" w:rsidP="00D87646">
      <w:pPr>
        <w:tabs>
          <w:tab w:val="left" w:pos="6510"/>
        </w:tabs>
        <w:jc w:val="center"/>
        <w:rPr>
          <w:rFonts w:ascii="Century Gothic" w:hAnsi="Century Gothic"/>
          <w:color w:val="B00E6A"/>
        </w:rPr>
      </w:pPr>
      <w:r>
        <w:rPr>
          <w:rFonts w:ascii="Bradley Hand" w:hAnsi="Bradley Hand" w:cs="Apple Chancery"/>
          <w:color w:val="B00E6A"/>
          <w:sz w:val="120"/>
          <w:szCs w:val="120"/>
        </w:rPr>
        <w:t>BELLOTTI ENSE</w:t>
      </w:r>
      <w:bookmarkStart w:id="0" w:name="_GoBack"/>
      <w:bookmarkEnd w:id="0"/>
      <w:r w:rsidR="005B0766" w:rsidRPr="0036429A">
        <w:rPr>
          <w:rFonts w:ascii="Bradley Hand" w:hAnsi="Bradley Hand" w:cs="Apple Chancery"/>
          <w:color w:val="B00E6A"/>
          <w:sz w:val="120"/>
          <w:szCs w:val="120"/>
        </w:rPr>
        <w:t>MBLE</w:t>
      </w:r>
    </w:p>
    <w:p w14:paraId="59258240" w14:textId="77777777" w:rsidR="005B0766" w:rsidRPr="00D87646" w:rsidRDefault="005B0766" w:rsidP="005B0766">
      <w:pPr>
        <w:jc w:val="center"/>
        <w:rPr>
          <w:rFonts w:ascii="Century Gothic" w:hAnsi="Century Gothic" w:cs="Apple Chancery"/>
          <w:b/>
          <w:color w:val="B00E6A"/>
          <w:sz w:val="48"/>
          <w:szCs w:val="48"/>
        </w:rPr>
      </w:pPr>
      <w:r w:rsidRPr="00D87646">
        <w:rPr>
          <w:rFonts w:ascii="Century Gothic" w:hAnsi="Century Gothic" w:cs="Apple Chancery"/>
          <w:b/>
          <w:color w:val="B00E6A"/>
          <w:sz w:val="48"/>
          <w:szCs w:val="48"/>
        </w:rPr>
        <w:t>e</w:t>
      </w:r>
    </w:p>
    <w:p w14:paraId="0F02A7CC" w14:textId="77777777" w:rsidR="00776F61" w:rsidRPr="0036429A" w:rsidRDefault="00776F61">
      <w:pPr>
        <w:jc w:val="center"/>
        <w:rPr>
          <w:rFonts w:ascii="Bradley Hand" w:hAnsi="Bradley Hand" w:cs="Apple Chancery"/>
          <w:color w:val="B00E6A"/>
          <w:sz w:val="120"/>
          <w:szCs w:val="120"/>
        </w:rPr>
      </w:pPr>
      <w:r w:rsidRPr="0036429A">
        <w:rPr>
          <w:rFonts w:ascii="Bradley Hand" w:hAnsi="Bradley Hand" w:cs="Apple Chancery"/>
          <w:color w:val="B00E6A"/>
          <w:sz w:val="120"/>
          <w:szCs w:val="120"/>
        </w:rPr>
        <w:t xml:space="preserve"> BELLOTTI ORCHESTRA</w:t>
      </w:r>
    </w:p>
    <w:p w14:paraId="73EBE8B7" w14:textId="77777777" w:rsidR="00DE6210" w:rsidRPr="0036429A" w:rsidRDefault="00DE6210">
      <w:pPr>
        <w:jc w:val="center"/>
        <w:rPr>
          <w:rFonts w:ascii="Century Gothic" w:hAnsi="Century Gothic"/>
          <w:b/>
          <w:color w:val="B00E6A"/>
          <w:sz w:val="56"/>
          <w:szCs w:val="56"/>
        </w:rPr>
      </w:pPr>
      <w:r w:rsidRPr="0036429A">
        <w:rPr>
          <w:rFonts w:ascii="Century Gothic" w:hAnsi="Century Gothic" w:cs="MV Boli"/>
          <w:b/>
          <w:color w:val="B00E6A"/>
          <w:sz w:val="56"/>
          <w:szCs w:val="56"/>
        </w:rPr>
        <w:t xml:space="preserve">CORSO AD INDIRIZZO MUSICALE </w:t>
      </w:r>
    </w:p>
    <w:p w14:paraId="3C4BA9BE" w14:textId="77777777" w:rsidR="00DE6210" w:rsidRPr="0036429A" w:rsidRDefault="00DE6210">
      <w:pPr>
        <w:jc w:val="center"/>
        <w:rPr>
          <w:rFonts w:ascii="Century Gothic" w:hAnsi="Century Gothic"/>
          <w:color w:val="B00E6A"/>
        </w:rPr>
      </w:pPr>
    </w:p>
    <w:p w14:paraId="3DBBC234" w14:textId="77777777" w:rsidR="00DE6210" w:rsidRPr="0036429A" w:rsidRDefault="00DE6210">
      <w:pPr>
        <w:jc w:val="center"/>
        <w:rPr>
          <w:rFonts w:ascii="Century Gothic" w:hAnsi="Century Gothic"/>
          <w:color w:val="B00E6A"/>
        </w:rPr>
      </w:pPr>
    </w:p>
    <w:p w14:paraId="6716191C" w14:textId="77777777" w:rsidR="00DE6210" w:rsidRPr="0036429A" w:rsidRDefault="00DE6210">
      <w:pPr>
        <w:rPr>
          <w:rFonts w:ascii="Century Gothic" w:hAnsi="Century Gothic"/>
          <w:color w:val="B00E6A"/>
        </w:rPr>
      </w:pPr>
    </w:p>
    <w:p w14:paraId="55CE274E" w14:textId="77777777" w:rsidR="00DE6210" w:rsidRPr="0036429A" w:rsidRDefault="00DE6210">
      <w:pPr>
        <w:rPr>
          <w:rFonts w:ascii="Century Gothic" w:hAnsi="Century Gothic"/>
          <w:b/>
          <w:i/>
          <w:color w:val="B00E6A"/>
          <w:sz w:val="36"/>
          <w:szCs w:val="36"/>
        </w:rPr>
      </w:pPr>
      <w:r w:rsidRPr="0036429A">
        <w:rPr>
          <w:rFonts w:ascii="Century Gothic" w:hAnsi="Century Gothic"/>
          <w:color w:val="B00E6A"/>
        </w:rPr>
        <w:tab/>
      </w:r>
    </w:p>
    <w:p w14:paraId="60C6B6E6" w14:textId="77777777" w:rsidR="00DE6210" w:rsidRPr="0036429A" w:rsidRDefault="00DE6210">
      <w:pPr>
        <w:tabs>
          <w:tab w:val="left" w:pos="975"/>
          <w:tab w:val="left" w:pos="3180"/>
        </w:tabs>
        <w:jc w:val="center"/>
        <w:rPr>
          <w:rFonts w:ascii="Century Gothic" w:hAnsi="Century Gothic"/>
          <w:b/>
          <w:color w:val="B00E6A"/>
          <w:sz w:val="60"/>
          <w:szCs w:val="60"/>
        </w:rPr>
      </w:pPr>
      <w:r w:rsidRPr="0036429A">
        <w:rPr>
          <w:rFonts w:ascii="Century Gothic" w:hAnsi="Century Gothic"/>
          <w:b/>
          <w:color w:val="B00E6A"/>
          <w:sz w:val="60"/>
          <w:szCs w:val="60"/>
        </w:rPr>
        <w:t>C</w:t>
      </w:r>
      <w:r w:rsidR="0036429A" w:rsidRPr="0036429A">
        <w:rPr>
          <w:rFonts w:ascii="Century Gothic" w:hAnsi="Century Gothic"/>
          <w:b/>
          <w:color w:val="B00E6A"/>
          <w:sz w:val="60"/>
          <w:szCs w:val="60"/>
        </w:rPr>
        <w:t>on</w:t>
      </w:r>
      <w:r w:rsidRPr="0036429A">
        <w:rPr>
          <w:rFonts w:ascii="Century Gothic" w:hAnsi="Century Gothic"/>
          <w:b/>
          <w:color w:val="B00E6A"/>
          <w:sz w:val="60"/>
          <w:szCs w:val="60"/>
        </w:rPr>
        <w:t xml:space="preserve"> </w:t>
      </w:r>
      <w:r w:rsidR="0036429A" w:rsidRPr="0036429A">
        <w:rPr>
          <w:rFonts w:ascii="Century Gothic" w:hAnsi="Century Gothic"/>
          <w:b/>
          <w:color w:val="B00E6A"/>
          <w:sz w:val="60"/>
          <w:szCs w:val="60"/>
        </w:rPr>
        <w:t>la</w:t>
      </w:r>
      <w:r w:rsidR="005B0766" w:rsidRPr="0036429A">
        <w:rPr>
          <w:rFonts w:ascii="Century Gothic" w:hAnsi="Century Gothic"/>
          <w:b/>
          <w:color w:val="B00E6A"/>
          <w:sz w:val="60"/>
          <w:szCs w:val="60"/>
        </w:rPr>
        <w:t xml:space="preserve"> </w:t>
      </w:r>
      <w:r w:rsidR="0036429A" w:rsidRPr="0036429A">
        <w:rPr>
          <w:rFonts w:ascii="Century Gothic" w:hAnsi="Century Gothic"/>
          <w:b/>
          <w:color w:val="B00E6A"/>
          <w:sz w:val="60"/>
          <w:szCs w:val="60"/>
        </w:rPr>
        <w:t>partecipazione</w:t>
      </w:r>
      <w:r w:rsidR="005B0766" w:rsidRPr="0036429A">
        <w:rPr>
          <w:rFonts w:ascii="Century Gothic" w:hAnsi="Century Gothic"/>
          <w:b/>
          <w:color w:val="B00E6A"/>
          <w:sz w:val="60"/>
          <w:szCs w:val="60"/>
        </w:rPr>
        <w:t xml:space="preserve"> </w:t>
      </w:r>
      <w:r w:rsidR="0036429A" w:rsidRPr="0036429A">
        <w:rPr>
          <w:rFonts w:ascii="Century Gothic" w:hAnsi="Century Gothic"/>
          <w:b/>
          <w:color w:val="B00E6A"/>
          <w:sz w:val="60"/>
          <w:szCs w:val="60"/>
        </w:rPr>
        <w:t>dell’Orchestra</w:t>
      </w:r>
    </w:p>
    <w:p w14:paraId="42636E0C" w14:textId="77777777" w:rsidR="00DE6210" w:rsidRPr="0036429A" w:rsidRDefault="00DE6210">
      <w:pPr>
        <w:tabs>
          <w:tab w:val="left" w:pos="975"/>
          <w:tab w:val="left" w:pos="3180"/>
        </w:tabs>
        <w:rPr>
          <w:rFonts w:ascii="Century Gothic" w:hAnsi="Century Gothic"/>
          <w:color w:val="B00E6A"/>
        </w:rPr>
      </w:pPr>
    </w:p>
    <w:p w14:paraId="7B8189B0" w14:textId="77777777" w:rsidR="0036429A" w:rsidRPr="0036429A" w:rsidRDefault="0036429A">
      <w:pPr>
        <w:tabs>
          <w:tab w:val="left" w:pos="975"/>
          <w:tab w:val="left" w:pos="3180"/>
        </w:tabs>
        <w:jc w:val="center"/>
        <w:rPr>
          <w:rFonts w:ascii="Century Gothic" w:hAnsi="Century Gothic"/>
          <w:b/>
          <w:color w:val="B00E6A"/>
          <w:sz w:val="72"/>
          <w:szCs w:val="72"/>
        </w:rPr>
      </w:pPr>
      <w:r w:rsidRPr="0036429A">
        <w:rPr>
          <w:rFonts w:ascii="Century Gothic" w:hAnsi="Century Gothic"/>
          <w:b/>
          <w:color w:val="B00E6A"/>
          <w:sz w:val="72"/>
          <w:szCs w:val="72"/>
        </w:rPr>
        <w:t>LICEO MUSICALE</w:t>
      </w:r>
      <w:r w:rsidR="00776F61" w:rsidRPr="0036429A">
        <w:rPr>
          <w:rFonts w:ascii="Century Gothic" w:hAnsi="Century Gothic"/>
          <w:b/>
          <w:color w:val="B00E6A"/>
          <w:sz w:val="72"/>
          <w:szCs w:val="72"/>
        </w:rPr>
        <w:t xml:space="preserve"> </w:t>
      </w:r>
      <w:r w:rsidRPr="0036429A">
        <w:rPr>
          <w:rFonts w:ascii="Century Gothic" w:hAnsi="Century Gothic"/>
          <w:b/>
          <w:color w:val="B00E6A"/>
          <w:sz w:val="72"/>
          <w:szCs w:val="72"/>
        </w:rPr>
        <w:t>CANDIANI-BAUSCH</w:t>
      </w:r>
      <w:r w:rsidR="00776F61" w:rsidRPr="0036429A">
        <w:rPr>
          <w:rFonts w:ascii="Century Gothic" w:hAnsi="Century Gothic"/>
          <w:b/>
          <w:color w:val="B00E6A"/>
          <w:sz w:val="72"/>
          <w:szCs w:val="72"/>
        </w:rPr>
        <w:t xml:space="preserve"> </w:t>
      </w:r>
    </w:p>
    <w:p w14:paraId="338C2225" w14:textId="77777777" w:rsidR="00DE6210" w:rsidRPr="00D87646" w:rsidRDefault="00776F61" w:rsidP="00D87646">
      <w:pPr>
        <w:tabs>
          <w:tab w:val="left" w:pos="975"/>
          <w:tab w:val="left" w:pos="3180"/>
        </w:tabs>
        <w:jc w:val="center"/>
        <w:rPr>
          <w:rFonts w:ascii="Century Gothic" w:hAnsi="Century Gothic"/>
          <w:b/>
          <w:color w:val="B00E6A"/>
          <w:sz w:val="60"/>
          <w:szCs w:val="60"/>
        </w:rPr>
      </w:pPr>
      <w:r w:rsidRPr="0036429A">
        <w:rPr>
          <w:rFonts w:ascii="Century Gothic" w:hAnsi="Century Gothic"/>
          <w:b/>
          <w:color w:val="B00E6A"/>
          <w:sz w:val="60"/>
          <w:szCs w:val="60"/>
        </w:rPr>
        <w:t xml:space="preserve">di Busto Arsizio </w:t>
      </w:r>
    </w:p>
    <w:p w14:paraId="2206AD00" w14:textId="77777777" w:rsidR="00DE6210" w:rsidRPr="005B0766" w:rsidRDefault="00DE6210">
      <w:pPr>
        <w:tabs>
          <w:tab w:val="left" w:pos="975"/>
        </w:tabs>
        <w:jc w:val="center"/>
        <w:rPr>
          <w:rFonts w:ascii="Century Gothic" w:hAnsi="Century Gothic"/>
          <w:b/>
          <w:color w:val="0000FF"/>
          <w:sz w:val="52"/>
          <w:szCs w:val="44"/>
        </w:rPr>
      </w:pPr>
    </w:p>
    <w:p w14:paraId="75279E61" w14:textId="77777777" w:rsidR="00DE6210" w:rsidRPr="0036429A" w:rsidRDefault="00776F61">
      <w:pPr>
        <w:tabs>
          <w:tab w:val="left" w:pos="975"/>
        </w:tabs>
        <w:jc w:val="center"/>
        <w:rPr>
          <w:rFonts w:ascii="Century Gothic" w:hAnsi="Century Gothic"/>
          <w:b/>
          <w:color w:val="0F33B6"/>
          <w:sz w:val="96"/>
          <w:szCs w:val="96"/>
        </w:rPr>
      </w:pPr>
      <w:r w:rsidRPr="0036429A">
        <w:rPr>
          <w:rFonts w:ascii="Century Gothic" w:hAnsi="Century Gothic"/>
          <w:b/>
          <w:color w:val="0F33B6"/>
          <w:sz w:val="96"/>
          <w:szCs w:val="96"/>
        </w:rPr>
        <w:t>31</w:t>
      </w:r>
      <w:r w:rsidR="00DE6210" w:rsidRPr="0036429A">
        <w:rPr>
          <w:rFonts w:ascii="Century Gothic" w:hAnsi="Century Gothic"/>
          <w:b/>
          <w:color w:val="0F33B6"/>
          <w:sz w:val="96"/>
          <w:szCs w:val="96"/>
        </w:rPr>
        <w:t xml:space="preserve"> MAGGIO 201</w:t>
      </w:r>
      <w:r w:rsidRPr="0036429A">
        <w:rPr>
          <w:rFonts w:ascii="Century Gothic" w:hAnsi="Century Gothic"/>
          <w:b/>
          <w:color w:val="0F33B6"/>
          <w:sz w:val="96"/>
          <w:szCs w:val="96"/>
        </w:rPr>
        <w:t>7</w:t>
      </w:r>
    </w:p>
    <w:p w14:paraId="0BF3F716" w14:textId="77777777" w:rsidR="00DE6210" w:rsidRPr="00D87646" w:rsidRDefault="00DE6210">
      <w:pPr>
        <w:jc w:val="center"/>
        <w:rPr>
          <w:rFonts w:ascii="Century Gothic" w:hAnsi="Century Gothic"/>
          <w:color w:val="0F33B6"/>
          <w:sz w:val="72"/>
          <w:szCs w:val="72"/>
        </w:rPr>
      </w:pPr>
      <w:r w:rsidRPr="00D87646">
        <w:rPr>
          <w:rFonts w:ascii="Century Gothic" w:hAnsi="Century Gothic"/>
          <w:b/>
          <w:color w:val="0F33B6"/>
          <w:sz w:val="72"/>
          <w:szCs w:val="72"/>
        </w:rPr>
        <w:t>ORE 21</w:t>
      </w:r>
    </w:p>
    <w:p w14:paraId="295AC69C" w14:textId="77777777" w:rsidR="00DE6210" w:rsidRPr="005B0766" w:rsidRDefault="00DE6210">
      <w:pPr>
        <w:rPr>
          <w:rFonts w:ascii="Century Gothic" w:hAnsi="Century Gothic"/>
          <w:sz w:val="56"/>
          <w:szCs w:val="56"/>
        </w:rPr>
      </w:pPr>
    </w:p>
    <w:p w14:paraId="1A820A51" w14:textId="77777777" w:rsidR="00DE6210" w:rsidRPr="0036429A" w:rsidRDefault="00776F61">
      <w:pPr>
        <w:jc w:val="center"/>
        <w:rPr>
          <w:rFonts w:ascii="Century Gothic" w:hAnsi="Century Gothic"/>
          <w:b/>
          <w:color w:val="0F33B6"/>
          <w:sz w:val="56"/>
          <w:szCs w:val="56"/>
        </w:rPr>
      </w:pPr>
      <w:r w:rsidRPr="0036429A">
        <w:rPr>
          <w:rFonts w:ascii="Century Gothic" w:hAnsi="Century Gothic"/>
          <w:b/>
          <w:color w:val="0F33B6"/>
          <w:sz w:val="56"/>
          <w:szCs w:val="56"/>
        </w:rPr>
        <w:t>T</w:t>
      </w:r>
      <w:r w:rsidR="00D87646">
        <w:rPr>
          <w:rFonts w:ascii="Century Gothic" w:hAnsi="Century Gothic"/>
          <w:b/>
          <w:color w:val="0F33B6"/>
          <w:sz w:val="56"/>
          <w:szCs w:val="56"/>
        </w:rPr>
        <w:t>eatro</w:t>
      </w:r>
      <w:r w:rsidRPr="0036429A">
        <w:rPr>
          <w:rFonts w:ascii="Century Gothic" w:hAnsi="Century Gothic"/>
          <w:b/>
          <w:color w:val="0F33B6"/>
          <w:sz w:val="56"/>
          <w:szCs w:val="56"/>
        </w:rPr>
        <w:t xml:space="preserve"> San Giovanni</w:t>
      </w:r>
      <w:r w:rsidR="00DE6210" w:rsidRPr="0036429A">
        <w:rPr>
          <w:rFonts w:ascii="Century Gothic" w:hAnsi="Century Gothic"/>
          <w:b/>
          <w:color w:val="0F33B6"/>
          <w:sz w:val="56"/>
          <w:szCs w:val="56"/>
        </w:rPr>
        <w:t xml:space="preserve"> B</w:t>
      </w:r>
      <w:r w:rsidR="00D87646">
        <w:rPr>
          <w:rFonts w:ascii="Century Gothic" w:hAnsi="Century Gothic"/>
          <w:b/>
          <w:color w:val="0F33B6"/>
          <w:sz w:val="56"/>
          <w:szCs w:val="56"/>
        </w:rPr>
        <w:t>osco</w:t>
      </w:r>
    </w:p>
    <w:p w14:paraId="09D28F62" w14:textId="77777777" w:rsidR="00DE6210" w:rsidRPr="0036429A" w:rsidRDefault="00776F61">
      <w:pPr>
        <w:jc w:val="center"/>
        <w:rPr>
          <w:rFonts w:ascii="Century Gothic" w:hAnsi="Century Gothic"/>
          <w:b/>
          <w:color w:val="0F33B6"/>
          <w:sz w:val="56"/>
          <w:szCs w:val="56"/>
        </w:rPr>
      </w:pPr>
      <w:r w:rsidRPr="0036429A">
        <w:rPr>
          <w:rFonts w:ascii="Century Gothic" w:hAnsi="Century Gothic"/>
          <w:b/>
          <w:color w:val="0F33B6"/>
          <w:sz w:val="56"/>
          <w:szCs w:val="56"/>
        </w:rPr>
        <w:t>Via Bergamo 12</w:t>
      </w:r>
    </w:p>
    <w:p w14:paraId="6DD360CA" w14:textId="77777777" w:rsidR="0036429A" w:rsidRDefault="00DE6210" w:rsidP="00D87646">
      <w:pPr>
        <w:jc w:val="center"/>
        <w:rPr>
          <w:rFonts w:ascii="Century Gothic" w:hAnsi="Century Gothic"/>
          <w:b/>
          <w:color w:val="0F33B6"/>
          <w:sz w:val="56"/>
          <w:szCs w:val="56"/>
        </w:rPr>
      </w:pPr>
      <w:r w:rsidRPr="0036429A">
        <w:rPr>
          <w:rFonts w:ascii="Century Gothic" w:hAnsi="Century Gothic"/>
          <w:b/>
          <w:color w:val="0F33B6"/>
          <w:sz w:val="56"/>
          <w:szCs w:val="56"/>
        </w:rPr>
        <w:t xml:space="preserve">Busto </w:t>
      </w:r>
      <w:r w:rsidR="005B0766" w:rsidRPr="0036429A">
        <w:rPr>
          <w:rFonts w:ascii="Century Gothic" w:hAnsi="Century Gothic"/>
          <w:b/>
          <w:color w:val="0F33B6"/>
          <w:sz w:val="56"/>
          <w:szCs w:val="56"/>
        </w:rPr>
        <w:t xml:space="preserve">Arsizio </w:t>
      </w:r>
      <w:r w:rsidR="00D87646">
        <w:rPr>
          <w:rFonts w:ascii="Century Gothic" w:hAnsi="Century Gothic"/>
          <w:b/>
          <w:color w:val="0F33B6"/>
          <w:sz w:val="56"/>
          <w:szCs w:val="56"/>
        </w:rPr>
        <w:t>–</w:t>
      </w:r>
      <w:r w:rsidR="005B0766" w:rsidRPr="0036429A">
        <w:rPr>
          <w:rFonts w:ascii="Century Gothic" w:hAnsi="Century Gothic"/>
          <w:b/>
          <w:color w:val="0F33B6"/>
          <w:sz w:val="56"/>
          <w:szCs w:val="56"/>
        </w:rPr>
        <w:t xml:space="preserve"> </w:t>
      </w:r>
      <w:r w:rsidRPr="0036429A">
        <w:rPr>
          <w:rFonts w:ascii="Century Gothic" w:hAnsi="Century Gothic"/>
          <w:b/>
          <w:color w:val="0F33B6"/>
          <w:sz w:val="56"/>
          <w:szCs w:val="56"/>
        </w:rPr>
        <w:t>VA</w:t>
      </w:r>
    </w:p>
    <w:p w14:paraId="61351C71" w14:textId="77777777" w:rsidR="00D87646" w:rsidRPr="00D87646" w:rsidRDefault="00D87646" w:rsidP="00D87646">
      <w:pPr>
        <w:jc w:val="center"/>
        <w:rPr>
          <w:rFonts w:ascii="Century Gothic" w:hAnsi="Century Gothic" w:cs="Lucida Calligraphy"/>
          <w:i/>
          <w:color w:val="1136C0"/>
          <w:sz w:val="40"/>
          <w:szCs w:val="40"/>
        </w:rPr>
      </w:pPr>
    </w:p>
    <w:p w14:paraId="4D910D04" w14:textId="77777777" w:rsidR="00DE6210" w:rsidRPr="0036429A" w:rsidRDefault="0036429A" w:rsidP="0036429A">
      <w:pPr>
        <w:jc w:val="center"/>
        <w:rPr>
          <w:rFonts w:ascii="Century Gothic" w:hAnsi="Century Gothic"/>
          <w:b/>
          <w:color w:val="B00E6A"/>
        </w:rPr>
      </w:pPr>
      <w:r>
        <w:rPr>
          <w:rFonts w:ascii="Century Gothic" w:hAnsi="Century Gothic" w:cs="Lucida Calligraphy"/>
          <w:b/>
          <w:i/>
          <w:color w:val="B00E6A"/>
          <w:sz w:val="56"/>
          <w:szCs w:val="56"/>
        </w:rPr>
        <w:t>Ingresso libero</w:t>
      </w:r>
    </w:p>
    <w:sectPr w:rsidR="00DE6210" w:rsidRPr="0036429A">
      <w:pgSz w:w="16838" w:h="23811"/>
      <w:pgMar w:top="1418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larendon Extended">
    <w:altName w:val="Century"/>
    <w:charset w:val="00"/>
    <w:family w:val="roman"/>
    <w:pitch w:val="variable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MV Boli">
    <w:altName w:val="Kartika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6A85B95"/>
    <w:multiLevelType w:val="hybridMultilevel"/>
    <w:tmpl w:val="B08215D8"/>
    <w:lvl w:ilvl="0" w:tplc="30940560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Lucida Calligraphy" w:hint="default"/>
        <w:i/>
        <w:sz w:val="5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959"/>
    <w:rsid w:val="0036429A"/>
    <w:rsid w:val="0036618E"/>
    <w:rsid w:val="005B0766"/>
    <w:rsid w:val="00765BC6"/>
    <w:rsid w:val="00776F61"/>
    <w:rsid w:val="00955AE2"/>
    <w:rsid w:val="00B02CE6"/>
    <w:rsid w:val="00BE1959"/>
    <w:rsid w:val="00C01EEE"/>
    <w:rsid w:val="00D87646"/>
    <w:rsid w:val="00DE6210"/>
    <w:rsid w:val="00E8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c,#d60093,#c39,#c9f,#f9f"/>
    </o:shapedefaults>
    <o:shapelayout v:ext="edit">
      <o:idmap v:ext="edit" data="1"/>
    </o:shapelayout>
  </w:shapeDefaults>
  <w:doNotEmbedSmartTags/>
  <w:decimalSymbol w:val=","/>
  <w:listSeparator w:val=";"/>
  <w14:docId w14:val="30C78E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  <w:rPr>
      <w:rFonts w:ascii="Times New Roman" w:eastAsia="Times New Roman" w:hAnsi="Times New Roman" w:cs="Times New Roman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Carpredefinitoparagrafo2">
    <w:name w:val="Car. predefinito paragrafo2"/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Carpredefinitoparagrafo1">
    <w:name w:val="Car. predefinito paragrafo1"/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jc w:val="both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microsoft.com/office/2007/relationships/hdphoto" Target="media/hdphoto1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5AA6B-E4A9-8444-88E8-0EF7BBA82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STATALE DI CASTELLANZA</vt:lpstr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STATALE DI CASTELLANZA</dc:title>
  <dc:subject/>
  <dc:creator>utente</dc:creator>
  <cp:keywords/>
  <cp:lastModifiedBy>Michela Marcellino</cp:lastModifiedBy>
  <cp:revision>2</cp:revision>
  <cp:lastPrinted>2016-05-03T12:42:00Z</cp:lastPrinted>
  <dcterms:created xsi:type="dcterms:W3CDTF">2017-05-24T07:17:00Z</dcterms:created>
  <dcterms:modified xsi:type="dcterms:W3CDTF">2017-05-24T07:17:00Z</dcterms:modified>
</cp:coreProperties>
</file>